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EC463" w14:textId="77777777" w:rsidR="00C42C1F" w:rsidRPr="00C42C1F" w:rsidRDefault="00C42C1F" w:rsidP="00C42C1F">
      <w:pPr>
        <w:shd w:val="clear" w:color="auto" w:fill="FFFFFF"/>
        <w:spacing w:after="150" w:line="240" w:lineRule="auto"/>
        <w:outlineLvl w:val="2"/>
        <w:rPr>
          <w:rFonts w:ascii="Helvetica" w:eastAsia="Times New Roman" w:hAnsi="Helvetica" w:cs="Helvetica"/>
          <w:b/>
          <w:bCs/>
          <w:color w:val="616064"/>
          <w:sz w:val="36"/>
          <w:szCs w:val="36"/>
          <w:u w:val="single"/>
          <w:lang w:eastAsia="en-CA"/>
        </w:rPr>
      </w:pPr>
      <w:bookmarkStart w:id="0" w:name="_GoBack"/>
      <w:r w:rsidRPr="00C42C1F">
        <w:rPr>
          <w:rFonts w:ascii="Helvetica" w:eastAsia="Times New Roman" w:hAnsi="Helvetica" w:cs="Helvetica"/>
          <w:b/>
          <w:bCs/>
          <w:color w:val="616064"/>
          <w:sz w:val="36"/>
          <w:szCs w:val="36"/>
          <w:u w:val="single"/>
          <w:lang w:eastAsia="en-CA"/>
        </w:rPr>
        <w:t>Target 10 Addition Practice</w:t>
      </w:r>
    </w:p>
    <w:bookmarkEnd w:id="0"/>
    <w:p w14:paraId="506109B8" w14:textId="004A7F87" w:rsidR="00C42C1F" w:rsidRPr="00C42C1F" w:rsidRDefault="00C42C1F" w:rsidP="00C42C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</w:pPr>
      <w:r w:rsidRPr="00C42C1F"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  <w:t xml:space="preserve">Materials needed: </w:t>
      </w:r>
      <w:r w:rsidRPr="00C42C1F"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  <w:t>2 dice per player</w:t>
      </w:r>
      <w:r w:rsidRPr="00C42C1F"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  <w:t xml:space="preserve"> (6 or 10 </w:t>
      </w:r>
      <w:r w:rsidRPr="00C42C1F"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  <w:t>sided) ​</w:t>
      </w:r>
    </w:p>
    <w:p w14:paraId="33C200F9" w14:textId="77777777" w:rsidR="00C42C1F" w:rsidRPr="00C42C1F" w:rsidRDefault="00C42C1F" w:rsidP="00C42C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</w:pPr>
    </w:p>
    <w:p w14:paraId="7D2C9996" w14:textId="330CFC84" w:rsidR="00C42C1F" w:rsidRPr="00C42C1F" w:rsidRDefault="00C42C1F" w:rsidP="00C42C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</w:pPr>
      <w:r w:rsidRPr="00C42C1F"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  <w:t>Two or more players</w:t>
      </w:r>
      <w:r w:rsidRPr="00C42C1F"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  <w:t xml:space="preserve"> can play.</w:t>
      </w:r>
    </w:p>
    <w:p w14:paraId="35BEA625" w14:textId="75673066" w:rsidR="00C42C1F" w:rsidRPr="00C42C1F" w:rsidRDefault="00C42C1F" w:rsidP="00C42C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</w:pPr>
      <w:r w:rsidRPr="00C42C1F"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  <w:t>​</w:t>
      </w:r>
    </w:p>
    <w:p w14:paraId="6DF8AC29" w14:textId="77777777" w:rsidR="00C42C1F" w:rsidRPr="00C42C1F" w:rsidRDefault="00C42C1F" w:rsidP="00C42C1F">
      <w:pPr>
        <w:numPr>
          <w:ilvl w:val="0"/>
          <w:numId w:val="1"/>
        </w:numPr>
        <w:shd w:val="clear" w:color="auto" w:fill="FFFFFF"/>
        <w:spacing w:after="0" w:line="240" w:lineRule="auto"/>
        <w:ind w:right="720"/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</w:pPr>
      <w:r w:rsidRPr="00C42C1F"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  <w:t>Each player will roll the dice at the same time. ​</w:t>
      </w:r>
    </w:p>
    <w:p w14:paraId="77F18F1C" w14:textId="35E45E5B" w:rsidR="00C42C1F" w:rsidRPr="00C42C1F" w:rsidRDefault="00C42C1F" w:rsidP="00C42C1F">
      <w:pPr>
        <w:numPr>
          <w:ilvl w:val="0"/>
          <w:numId w:val="1"/>
        </w:numPr>
        <w:shd w:val="clear" w:color="auto" w:fill="FFFFFF"/>
        <w:spacing w:after="0" w:line="240" w:lineRule="auto"/>
        <w:ind w:right="720"/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</w:pPr>
      <w:r w:rsidRPr="00C42C1F"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  <w:t>After rolling, each player will add up their dice and shout out the </w:t>
      </w:r>
      <w:r w:rsidRPr="00C42C1F"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  <w:t>answer. ​</w:t>
      </w:r>
    </w:p>
    <w:p w14:paraId="090C2CDF" w14:textId="7328722C" w:rsidR="00C42C1F" w:rsidRPr="00C42C1F" w:rsidRDefault="00C42C1F" w:rsidP="00C42C1F">
      <w:pPr>
        <w:numPr>
          <w:ilvl w:val="0"/>
          <w:numId w:val="1"/>
        </w:numPr>
        <w:shd w:val="clear" w:color="auto" w:fill="FFFFFF"/>
        <w:spacing w:after="0" w:line="240" w:lineRule="auto"/>
        <w:ind w:right="720"/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</w:pPr>
      <w:r w:rsidRPr="00C42C1F"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  <w:t>The player closest to 10 wins and receives a </w:t>
      </w:r>
      <w:r w:rsidRPr="00C42C1F"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  <w:t>point. ​</w:t>
      </w:r>
    </w:p>
    <w:p w14:paraId="332218B1" w14:textId="1B367759" w:rsidR="00C42C1F" w:rsidRPr="00C42C1F" w:rsidRDefault="00C42C1F" w:rsidP="00C42C1F">
      <w:pPr>
        <w:numPr>
          <w:ilvl w:val="0"/>
          <w:numId w:val="1"/>
        </w:numPr>
        <w:shd w:val="clear" w:color="auto" w:fill="FFFFFF"/>
        <w:spacing w:after="0" w:line="240" w:lineRule="auto"/>
        <w:ind w:right="720"/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</w:pPr>
      <w:r w:rsidRPr="00C42C1F"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  <w:t xml:space="preserve">The first player to 6 points </w:t>
      </w:r>
      <w:r w:rsidRPr="00C42C1F"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  <w:t>wins! ​</w:t>
      </w:r>
    </w:p>
    <w:p w14:paraId="7913457D" w14:textId="77777777" w:rsidR="00C42C1F" w:rsidRPr="00C42C1F" w:rsidRDefault="00C42C1F" w:rsidP="00C42C1F">
      <w:pPr>
        <w:shd w:val="clear" w:color="auto" w:fill="FFFFFF"/>
        <w:spacing w:after="0" w:line="240" w:lineRule="auto"/>
        <w:ind w:left="720" w:right="720"/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</w:pPr>
    </w:p>
    <w:p w14:paraId="3E1A0230" w14:textId="00333704" w:rsidR="00C42C1F" w:rsidRPr="00C42C1F" w:rsidRDefault="00C42C1F" w:rsidP="00C42C1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</w:pPr>
      <w:r w:rsidRPr="00C42C1F"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  <w:t xml:space="preserve">Options: You could set the target to any number you </w:t>
      </w:r>
      <w:r w:rsidRPr="00C42C1F"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  <w:t>choose;</w:t>
      </w:r>
      <w:r w:rsidRPr="00C42C1F"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  <w:t xml:space="preserve"> </w:t>
      </w:r>
      <w:r w:rsidRPr="00C42C1F"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  <w:t>it</w:t>
      </w:r>
      <w:r w:rsidRPr="00C42C1F"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  <w:t xml:space="preserve"> does not have to be </w:t>
      </w:r>
      <w:r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  <w:t>10</w:t>
      </w:r>
      <w:r w:rsidRPr="00C42C1F"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  <w:t>.</w:t>
      </w:r>
      <w:r w:rsidRPr="00C42C1F"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  <w:t xml:space="preserve"> </w:t>
      </w:r>
      <w:r w:rsidRPr="00C42C1F"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  <w:t>Y</w:t>
      </w:r>
      <w:r w:rsidRPr="00C42C1F">
        <w:rPr>
          <w:rFonts w:ascii="Helvetica" w:eastAsia="Times New Roman" w:hAnsi="Helvetica" w:cs="Helvetica"/>
          <w:color w:val="616064"/>
          <w:sz w:val="28"/>
          <w:szCs w:val="28"/>
          <w:lang w:eastAsia="en-CA"/>
        </w:rPr>
        <w:t>ou could also roll more dice depending on the challenge you want. </w:t>
      </w:r>
    </w:p>
    <w:p w14:paraId="45664FFD" w14:textId="77777777" w:rsidR="0006202A" w:rsidRDefault="00C42C1F"/>
    <w:sectPr w:rsidR="000620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84A51"/>
    <w:multiLevelType w:val="multilevel"/>
    <w:tmpl w:val="72AE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1F"/>
    <w:rsid w:val="00C01C37"/>
    <w:rsid w:val="00C4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7C006"/>
  <w15:chartTrackingRefBased/>
  <w15:docId w15:val="{34CE7D5C-ECEC-4C0B-B4DE-B8537735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42C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2C1F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C42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C1D7AB61D146A6566415FBD49CE6" ma:contentTypeVersion="12" ma:contentTypeDescription="Create a new document." ma:contentTypeScope="" ma:versionID="752ca10de239c7717b7d35478d971bb6">
  <xsd:schema xmlns:xsd="http://www.w3.org/2001/XMLSchema" xmlns:xs="http://www.w3.org/2001/XMLSchema" xmlns:p="http://schemas.microsoft.com/office/2006/metadata/properties" xmlns:ns3="2dfdbd87-feb3-4b3a-b11d-aaad4bfbe884" xmlns:ns4="c17d24db-1525-423a-a246-76d2fc38ff69" targetNamespace="http://schemas.microsoft.com/office/2006/metadata/properties" ma:root="true" ma:fieldsID="a40c9280cc3e0386e90e70843ae65426" ns3:_="" ns4:_="">
    <xsd:import namespace="2dfdbd87-feb3-4b3a-b11d-aaad4bfbe884"/>
    <xsd:import namespace="c17d24db-1525-423a-a246-76d2fc38ff6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dbd87-feb3-4b3a-b11d-aaad4bfbe8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d24db-1525-423a-a246-76d2fc38ff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E00B6F-4608-4202-87D3-190977787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dbd87-feb3-4b3a-b11d-aaad4bfbe884"/>
    <ds:schemaRef ds:uri="c17d24db-1525-423a-a246-76d2fc38f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A65AA-4ACA-4B71-9598-B2D18D6142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25D00-D152-4EBF-BB52-F3B8859DE90C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c17d24db-1525-423a-a246-76d2fc38ff69"/>
    <ds:schemaRef ds:uri="http://purl.org/dc/elements/1.1/"/>
    <ds:schemaRef ds:uri="2dfdbd87-feb3-4b3a-b11d-aaad4bfbe88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419</Characters>
  <Application>Microsoft Office Word</Application>
  <DocSecurity>0</DocSecurity>
  <Lines>3</Lines>
  <Paragraphs>1</Paragraphs>
  <ScaleCrop>false</ScaleCrop>
  <Company>Lethbridge Public School Division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Schalk</dc:creator>
  <cp:keywords/>
  <dc:description/>
  <cp:lastModifiedBy>James Schalk</cp:lastModifiedBy>
  <cp:revision>1</cp:revision>
  <dcterms:created xsi:type="dcterms:W3CDTF">2020-03-27T04:36:00Z</dcterms:created>
  <dcterms:modified xsi:type="dcterms:W3CDTF">2020-03-27T04:45:00Z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0x01010044BCC1D7AB61D146A6566415FBD49CE6</vt:lpwstr>
  </property>
</Properties>
</file>